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5AE" w:rsidRPr="00580DFA" w:rsidRDefault="000668CB" w:rsidP="000668C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  <w:r w:rsidRPr="00580DFA">
        <w:rPr>
          <w:rFonts w:ascii="Times New Roman" w:hAnsi="Times New Roman" w:cs="Times New Roman"/>
          <w:b/>
          <w:sz w:val="44"/>
          <w:szCs w:val="44"/>
        </w:rPr>
        <w:t>СЪОБЩЕНИЕ</w:t>
      </w:r>
    </w:p>
    <w:p w:rsidR="000668CB" w:rsidRDefault="000668CB" w:rsidP="000668CB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668CB" w:rsidRDefault="000668CB" w:rsidP="000668CB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0668CB" w:rsidRDefault="000668CB" w:rsidP="000668CB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Директора на Областна Дирекция „Земеделие“-Силистра кани на 02.10.2026г. от 10,30 часа в Залата на Общински съвет –Тутракан</w:t>
      </w:r>
      <w:r w:rsidR="00580DFA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на среща </w:t>
      </w:r>
      <w:r w:rsidR="00580DFA">
        <w:rPr>
          <w:rFonts w:ascii="Times New Roman" w:hAnsi="Times New Roman" w:cs="Times New Roman"/>
          <w:sz w:val="44"/>
          <w:szCs w:val="44"/>
        </w:rPr>
        <w:t>земеделски стопани от секторите плодове и зеленчуци, и дребни и едри преживни животни.</w:t>
      </w:r>
    </w:p>
    <w:p w:rsidR="00580DFA" w:rsidRPr="000668CB" w:rsidRDefault="00580DFA" w:rsidP="000668CB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Ще бъде обсъдена концепция за създаване, организиране и функциониране на областен консултативен съвет по направление „Плодове и зеленчуци“ и “ Дребни и едри преживни животни“.</w:t>
      </w:r>
    </w:p>
    <w:sectPr w:rsidR="00580DFA" w:rsidRPr="000668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8CB"/>
    <w:rsid w:val="000668CB"/>
    <w:rsid w:val="005765AE"/>
    <w:rsid w:val="00580DFA"/>
    <w:rsid w:val="00DA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03B230-1C91-40DD-95B3-55DECE79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UserOSZ</dc:creator>
  <cp:keywords/>
  <dc:description/>
  <cp:lastModifiedBy>Vesela Vasileva</cp:lastModifiedBy>
  <cp:revision>2</cp:revision>
  <dcterms:created xsi:type="dcterms:W3CDTF">2026-09-30T09:32:00Z</dcterms:created>
  <dcterms:modified xsi:type="dcterms:W3CDTF">2026-09-30T09:32:00Z</dcterms:modified>
</cp:coreProperties>
</file>